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15E9" w14:textId="0BE30B82" w:rsidR="002C21AA" w:rsidRDefault="002C21AA" w:rsidP="002C21AA">
      <w:pPr>
        <w:tabs>
          <w:tab w:val="right" w:pos="10348"/>
        </w:tabs>
        <w:spacing w:after="120" w:line="24" w:lineRule="atLeast"/>
        <w:rPr>
          <w:rFonts w:ascii="Tahoma" w:hAnsi="Tahoma" w:cs="Tahoma"/>
        </w:rPr>
      </w:pPr>
    </w:p>
    <w:p w14:paraId="203D3499" w14:textId="77777777" w:rsidR="0051536C" w:rsidRDefault="0051536C" w:rsidP="002C21AA">
      <w:pPr>
        <w:tabs>
          <w:tab w:val="right" w:pos="10348"/>
        </w:tabs>
        <w:spacing w:after="120" w:line="24" w:lineRule="atLeast"/>
        <w:rPr>
          <w:rFonts w:ascii="Tahoma" w:hAnsi="Tahoma" w:cs="Tahoma"/>
        </w:rPr>
      </w:pPr>
    </w:p>
    <w:p w14:paraId="30C667BC" w14:textId="77777777"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All</w:t>
      </w:r>
      <w:proofErr w:type="spellEnd"/>
      <w:r>
        <w:rPr>
          <w:rFonts w:ascii="Tahoma" w:hAnsi="Tahoma" w:cs="Tahoma"/>
          <w:b/>
        </w:rPr>
        <w:t xml:space="preserve">. 2 </w:t>
      </w:r>
    </w:p>
    <w:p w14:paraId="468653D7" w14:textId="77777777"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</w:rPr>
      </w:pPr>
    </w:p>
    <w:p w14:paraId="2A4B2FF4" w14:textId="77777777" w:rsidR="002C21AA" w:rsidRDefault="002C21AA" w:rsidP="002C21AA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 xml:space="preserve">SCHEDA PER LA PRESENTAZIONE DEL PROGETTO ESECUTIVO </w:t>
      </w:r>
    </w:p>
    <w:p w14:paraId="038E5EF8" w14:textId="77777777" w:rsidR="00F66700" w:rsidRDefault="00F66700" w:rsidP="00F66700">
      <w:pPr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0264D374" w14:textId="07DE0898" w:rsidR="002C21AA" w:rsidRPr="00F66700" w:rsidRDefault="00F66700" w:rsidP="00F66700">
      <w:pPr>
        <w:pStyle w:val="Paragrafoelenco"/>
        <w:numPr>
          <w:ilvl w:val="0"/>
          <w:numId w:val="9"/>
        </w:numPr>
        <w:suppressAutoHyphens/>
        <w:rPr>
          <w:rFonts w:ascii="Tahoma" w:hAnsi="Tahoma" w:cs="Tahoma"/>
          <w:b/>
          <w:bCs/>
          <w:color w:val="000000"/>
        </w:rPr>
      </w:pPr>
      <w:r w:rsidRPr="00F66700">
        <w:rPr>
          <w:rFonts w:ascii="Tahoma" w:hAnsi="Tahoma" w:cs="Tahoma"/>
          <w:b/>
        </w:rPr>
        <w:t>La Segreteria in digitale: le nuove sfide verso l’innovazione</w:t>
      </w:r>
      <w:r w:rsidR="009F7ABE" w:rsidRPr="00F66700">
        <w:rPr>
          <w:rFonts w:ascii="Tahoma" w:hAnsi="Tahoma" w:cs="Tahoma"/>
          <w:b/>
          <w:bCs/>
          <w:color w:val="000000"/>
        </w:rPr>
        <w:br/>
      </w:r>
    </w:p>
    <w:p w14:paraId="7110B1D3" w14:textId="77777777" w:rsidR="00442501" w:rsidRDefault="00442501" w:rsidP="00442501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>Il candidato dovrà produrre una scheda per ogni Unità formativa a cui è interessato a partecipare</w:t>
      </w:r>
    </w:p>
    <w:p w14:paraId="2882E932" w14:textId="77777777" w:rsidR="002C21AA" w:rsidRDefault="002C21AA" w:rsidP="002C21AA">
      <w:pPr>
        <w:rPr>
          <w:rFonts w:ascii="Tahoma" w:hAnsi="Tahoma" w:cs="Tahoma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916"/>
      </w:tblGrid>
      <w:tr w:rsidR="002C21AA" w14:paraId="44637215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DFEE" w14:textId="0A4EA7E6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Titolo </w:t>
            </w:r>
            <w:r w:rsidR="002D254B">
              <w:rPr>
                <w:rFonts w:ascii="Tahoma" w:hAnsi="Tahoma" w:cs="Tahoma"/>
                <w:b/>
              </w:rPr>
              <w:t>Unità</w:t>
            </w:r>
            <w:r>
              <w:rPr>
                <w:rFonts w:ascii="Tahoma" w:hAnsi="Tahoma" w:cs="Tahoma"/>
                <w:b/>
              </w:rPr>
              <w:t xml:space="preserve"> Formativa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337" w14:textId="77777777" w:rsidR="002C21AA" w:rsidRDefault="002C21AA">
            <w:pPr>
              <w:rPr>
                <w:rFonts w:ascii="Tahoma" w:hAnsi="Tahoma" w:cs="Tahoma"/>
                <w:b/>
                <w:noProof/>
              </w:rPr>
            </w:pPr>
          </w:p>
        </w:tc>
      </w:tr>
      <w:tr w:rsidR="002C21AA" w14:paraId="159B833C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5F2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157" w14:textId="77777777"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2CD2C7F" w14:textId="77777777" w:rsidR="005E7E93" w:rsidRDefault="005E7E93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F87CBFE" w14:textId="77777777" w:rsidR="005E7E93" w:rsidRDefault="005E7E93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A7FD857" w14:textId="77777777" w:rsidR="005E7E93" w:rsidRDefault="005E7E93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0C744448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191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A17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A8F962F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BD65B84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F73E711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395CAE35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E1C" w14:textId="77777777" w:rsidR="002C21AA" w:rsidRDefault="002C21AA" w:rsidP="009F7AB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Dettaglio dei contenuti affrontati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9BD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5B334F00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4855DB7D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37F9661B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4831CB9A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121239CF" w14:textId="77777777" w:rsidTr="002C21A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A3C" w14:textId="77777777" w:rsidR="002C21AA" w:rsidRDefault="002C21AA" w:rsidP="009F7ABE">
            <w:pPr>
              <w:suppressAutoHyphens/>
              <w:rPr>
                <w:rFonts w:ascii="Tahoma" w:hAnsi="Tahoma" w:cs="Tahoma"/>
                <w:b/>
                <w:dstrike/>
                <w:noProof/>
                <w:lang w:eastAsia="zh-CN"/>
              </w:rPr>
            </w:pPr>
            <w:r>
              <w:rPr>
                <w:rFonts w:ascii="Tahoma" w:hAnsi="Tahoma" w:cs="Tahoma"/>
              </w:rPr>
              <w:t xml:space="preserve">Programmazione, struttura e articolazione </w:t>
            </w:r>
            <w:r w:rsidR="009F7ABE">
              <w:rPr>
                <w:rFonts w:ascii="Tahoma" w:hAnsi="Tahoma" w:cs="Tahoma"/>
              </w:rPr>
              <w:t>del corso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79D" w14:textId="77777777"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  <w:bookmarkStart w:id="0" w:name="_GoBack"/>
            <w:bookmarkEnd w:id="0"/>
          </w:p>
          <w:p w14:paraId="704E9760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717BB565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E75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Materiale didattico fornito e strumenti utilizzati </w:t>
            </w:r>
          </w:p>
          <w:p w14:paraId="25403A8D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275" w14:textId="77777777"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61ACD5C4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76504151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  <w:p w14:paraId="2C130A37" w14:textId="77777777" w:rsidR="005E7E93" w:rsidRDefault="005E7E93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14:paraId="488F4843" w14:textId="77777777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E698" w14:textId="77777777"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Programmazione, struttura e articolazione della fase di ricerca –</w:t>
            </w:r>
            <w:r w:rsidR="00293D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azione con particolare riferimento alle modalità di interazione a distanza con i corsisti e il tutor </w:t>
            </w:r>
          </w:p>
          <w:p w14:paraId="1B9D1549" w14:textId="77777777"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527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60AC79C2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7F31CE4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FC24B70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4E6FE5A6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1F686F71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446509B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14:paraId="4C7E0BF7" w14:textId="77777777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1938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lastRenderedPageBreak/>
              <w:t xml:space="preserve">Programmazione, articolazione e organizzazione della fase di restituzione, documentazione e </w:t>
            </w:r>
            <w:proofErr w:type="gramStart"/>
            <w:r>
              <w:rPr>
                <w:rFonts w:ascii="Tahoma" w:hAnsi="Tahoma" w:cs="Tahoma"/>
              </w:rPr>
              <w:t>approfondimento  delle</w:t>
            </w:r>
            <w:proofErr w:type="gramEnd"/>
            <w:r>
              <w:rPr>
                <w:rFonts w:ascii="Tahoma" w:hAnsi="Tahoma" w:cs="Tahoma"/>
              </w:rPr>
              <w:t xml:space="preserve"> esperienze di ricerca – azione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F31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61456F2A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3CD77ECC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49703BB4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690B9FF1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7581A167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  <w:p w14:paraId="52D83BE1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</w:tc>
      </w:tr>
      <w:tr w:rsidR="002C21AA" w14:paraId="716E339C" w14:textId="77777777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BC8" w14:textId="77777777"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lang w:eastAsia="zh-CN"/>
              </w:rPr>
            </w:pPr>
            <w:r>
              <w:rPr>
                <w:rFonts w:ascii="Tahoma" w:hAnsi="Tahoma" w:cs="Tahoma"/>
              </w:rPr>
              <w:t xml:space="preserve">Strumenti di verifica delle conoscenze/competenze acquisite dai corsisti con gli obiettivi del progetto di formazione cui la candidatura si riferisce </w:t>
            </w:r>
          </w:p>
          <w:p w14:paraId="376B2475" w14:textId="77777777"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182" w14:textId="77777777"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DDE7C99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0DD39F94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5AAA679A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5B72C1D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5C13C57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24627D50" w14:textId="77777777" w:rsidR="005E7E93" w:rsidRDefault="005E7E93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2BBEE7CD" w14:textId="77777777" w:rsidR="002C21AA" w:rsidRDefault="002C21AA" w:rsidP="002C21AA">
      <w:pPr>
        <w:rPr>
          <w:rFonts w:ascii="Tahoma" w:eastAsia="Arial Unicode MS" w:hAnsi="Tahoma" w:cs="Tahoma"/>
        </w:rPr>
      </w:pPr>
    </w:p>
    <w:p w14:paraId="597B6548" w14:textId="7F7A11F8" w:rsidR="005E7E93" w:rsidRDefault="002D254B" w:rsidP="002C21AA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DATA: </w:t>
      </w:r>
    </w:p>
    <w:p w14:paraId="4FD59441" w14:textId="77777777" w:rsidR="002D254B" w:rsidRDefault="002D254B" w:rsidP="002C21AA">
      <w:pPr>
        <w:rPr>
          <w:rFonts w:ascii="Tahoma" w:eastAsia="Arial Unicode MS" w:hAnsi="Tahoma" w:cs="Tahoma"/>
        </w:rPr>
      </w:pPr>
    </w:p>
    <w:p w14:paraId="16505BB4" w14:textId="77777777" w:rsidR="002D254B" w:rsidRDefault="002D254B" w:rsidP="002C21AA">
      <w:pPr>
        <w:rPr>
          <w:rFonts w:ascii="Tahoma" w:eastAsia="Arial Unicode MS" w:hAnsi="Tahoma" w:cs="Tahoma"/>
        </w:rPr>
      </w:pPr>
    </w:p>
    <w:p w14:paraId="19DBE005" w14:textId="49EF67CA" w:rsidR="002D254B" w:rsidRDefault="002D254B" w:rsidP="002D254B">
      <w:pPr>
        <w:jc w:val="right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Firma Candidato:</w:t>
      </w:r>
    </w:p>
    <w:p w14:paraId="6F379FFD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0C27C838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34F2CF29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082C9721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0F01A137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2A257ED9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7BB5C70D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781CE899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089CE626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6001F479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6DBA0283" w14:textId="77777777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29EBA732" w14:textId="1B03BB6F" w:rsidR="002D254B" w:rsidRDefault="002D254B" w:rsidP="002D254B">
      <w:pPr>
        <w:jc w:val="right"/>
        <w:rPr>
          <w:rFonts w:ascii="Tahoma" w:eastAsia="Arial Unicode MS" w:hAnsi="Tahoma" w:cs="Tahoma"/>
        </w:rPr>
      </w:pPr>
    </w:p>
    <w:p w14:paraId="793A4F70" w14:textId="4D066BC8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0A61A74F" w14:textId="5F5C3865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6FEC6B75" w14:textId="5BE34F81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3A6DE633" w14:textId="2525004E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178978A5" w14:textId="0FE61049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080B78CB" w14:textId="77777777" w:rsidR="0051536C" w:rsidRDefault="0051536C" w:rsidP="002D254B">
      <w:pPr>
        <w:jc w:val="right"/>
        <w:rPr>
          <w:rFonts w:ascii="Tahoma" w:eastAsia="Arial Unicode MS" w:hAnsi="Tahoma" w:cs="Tahoma"/>
        </w:rPr>
      </w:pPr>
    </w:p>
    <w:p w14:paraId="03FAEE4A" w14:textId="77777777" w:rsidR="002D254B" w:rsidRDefault="002D254B" w:rsidP="002C21AA">
      <w:pPr>
        <w:rPr>
          <w:rFonts w:ascii="Tahoma" w:eastAsia="Arial Unicode MS" w:hAnsi="Tahoma" w:cs="Tahoma"/>
        </w:rPr>
      </w:pPr>
    </w:p>
    <w:p w14:paraId="6F9DF944" w14:textId="77777777" w:rsidR="002D254B" w:rsidRDefault="002D254B" w:rsidP="002C21AA">
      <w:pPr>
        <w:rPr>
          <w:rFonts w:ascii="Tahoma" w:eastAsia="Arial Unicode MS" w:hAnsi="Tahoma" w:cs="Tahoma"/>
        </w:rPr>
      </w:pPr>
    </w:p>
    <w:p w14:paraId="2AAB2092" w14:textId="77777777" w:rsidR="005E7E93" w:rsidRDefault="005E7E93" w:rsidP="002C21AA">
      <w:pPr>
        <w:rPr>
          <w:rFonts w:ascii="Tahoma" w:eastAsia="Arial Unicode MS" w:hAnsi="Tahoma" w:cs="Tahoma"/>
        </w:rPr>
      </w:pPr>
    </w:p>
    <w:p w14:paraId="33515C18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5CEF727F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7FDB9608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72FE52DB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7DAF2BF7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7FE19376" w14:textId="77777777" w:rsidR="0051536C" w:rsidRDefault="0051536C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</w:p>
    <w:p w14:paraId="5022F7EF" w14:textId="4436A841" w:rsidR="005E7E93" w:rsidRPr="005E7E93" w:rsidRDefault="005E7E93" w:rsidP="005E7E93">
      <w:pPr>
        <w:jc w:val="center"/>
        <w:rPr>
          <w:rFonts w:ascii="Tahoma" w:eastAsia="Arial Unicode MS" w:hAnsi="Tahoma" w:cs="Tahoma"/>
          <w:b/>
          <w:bCs/>
          <w:u w:val="single"/>
        </w:rPr>
      </w:pPr>
      <w:r w:rsidRPr="005E7E93">
        <w:rPr>
          <w:rFonts w:ascii="Tahoma" w:eastAsia="Arial Unicode MS" w:hAnsi="Tahoma" w:cs="Tahoma"/>
          <w:b/>
          <w:bCs/>
          <w:u w:val="single"/>
        </w:rPr>
        <w:t>A CURA DELLA COMMISSIONE</w:t>
      </w:r>
    </w:p>
    <w:p w14:paraId="55CF6E53" w14:textId="77777777" w:rsidR="002C21AA" w:rsidRDefault="002C21AA" w:rsidP="002C21AA">
      <w:pPr>
        <w:tabs>
          <w:tab w:val="left" w:pos="1260"/>
        </w:tabs>
        <w:autoSpaceDE w:val="0"/>
        <w:autoSpaceDN w:val="0"/>
        <w:adjustRightInd w:val="0"/>
        <w:ind w:right="-567"/>
        <w:rPr>
          <w:rFonts w:ascii="Tahoma" w:eastAsia="Arial Unicode MS" w:hAnsi="Tahoma" w:cs="Tahom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4029"/>
      </w:tblGrid>
      <w:tr w:rsidR="00325732" w14:paraId="5DFDDDBD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65B" w14:textId="77777777" w:rsidR="00325732" w:rsidRDefault="0032573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CRITERI VALUTAZIONE PROGETTO ESECUTIVO – UNITA’ FORMATIVE (max. 50 punti)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EBFA" w14:textId="77777777" w:rsidR="00325732" w:rsidRDefault="0032573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GRIGLIA/PUNTI VALUTAZIONE</w:t>
            </w:r>
          </w:p>
        </w:tc>
      </w:tr>
      <w:tr w:rsidR="00325732" w14:paraId="14886F08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8AE" w14:textId="77777777" w:rsidR="00325732" w:rsidRDefault="00325732">
            <w:pPr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Coerenza del progetto esecutivo nel suo complesso con le finalità e le metodologie previste dal progetto di formazione cui la candidatura si riferisce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44F6" w14:textId="67CFB108" w:rsidR="00325732" w:rsidRDefault="00325732" w:rsidP="00325732">
            <w:pPr>
              <w:numPr>
                <w:ilvl w:val="0"/>
                <w:numId w:val="11"/>
              </w:numPr>
              <w:suppressAutoHyphens/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punti </w:t>
            </w:r>
            <w:r w:rsidR="005E7E93">
              <w:rPr>
                <w:rFonts w:ascii="Tahoma" w:hAnsi="Tahoma" w:cs="Tahoma"/>
              </w:rPr>
              <w:t xml:space="preserve">        / </w:t>
            </w:r>
            <w:r>
              <w:rPr>
                <w:rFonts w:ascii="Tahoma" w:hAnsi="Tahoma" w:cs="Tahoma"/>
              </w:rPr>
              <w:t>14</w:t>
            </w:r>
          </w:p>
        </w:tc>
      </w:tr>
      <w:tr w:rsidR="00325732" w14:paraId="2DD5C6D5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B54" w14:textId="77777777" w:rsidR="00325732" w:rsidRDefault="00325732">
            <w:pPr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Adeguatezza della programmazione, struttura e articolazione della fase degli incontri online, dei materiali didattici e strumenti proposti con gli obiettivi del progetto di formazione cui la candidatura si riferisce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54D" w14:textId="7C480CCD" w:rsidR="00325732" w:rsidRDefault="005E7E93" w:rsidP="00325732">
            <w:pPr>
              <w:numPr>
                <w:ilvl w:val="0"/>
                <w:numId w:val="10"/>
              </w:numPr>
              <w:suppressAutoHyphens/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punti         / </w:t>
            </w:r>
            <w:r w:rsidR="00325732">
              <w:rPr>
                <w:rFonts w:ascii="Tahoma" w:hAnsi="Tahoma" w:cs="Tahoma"/>
              </w:rPr>
              <w:t xml:space="preserve">12 </w:t>
            </w:r>
          </w:p>
          <w:p w14:paraId="77EBD84C" w14:textId="77777777" w:rsidR="00325732" w:rsidRDefault="00325732">
            <w:pPr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</w:p>
        </w:tc>
      </w:tr>
      <w:tr w:rsidR="00325732" w14:paraId="4281B1E4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B084" w14:textId="77777777" w:rsidR="00325732" w:rsidRDefault="00325732">
            <w:pPr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Adeguatezza della programmazione, struttura, articolazione e relazioni a distanza della fase di ricerca-azione con gli obiettivi del progetto di formazione cui la candidatura si riferisce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7A0" w14:textId="44F38CE5" w:rsidR="00325732" w:rsidRPr="005E7E93" w:rsidRDefault="005E7E93" w:rsidP="005E7E93">
            <w:pPr>
              <w:numPr>
                <w:ilvl w:val="0"/>
                <w:numId w:val="10"/>
              </w:numPr>
              <w:suppressAutoHyphens/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punti         / </w:t>
            </w:r>
            <w:r w:rsidR="00325732">
              <w:rPr>
                <w:rFonts w:ascii="Tahoma" w:hAnsi="Tahoma" w:cs="Tahoma"/>
              </w:rPr>
              <w:t xml:space="preserve">12 </w:t>
            </w:r>
          </w:p>
        </w:tc>
      </w:tr>
      <w:tr w:rsidR="00325732" w14:paraId="24324A95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D96" w14:textId="77777777" w:rsidR="00325732" w:rsidRDefault="0032573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Adeguatezza della programmazione, articolazione e organizzazione della fase di restituzione con gli obiettivi del progetto di formazione cui la candidatura si riferisce </w:t>
            </w:r>
          </w:p>
          <w:p w14:paraId="7E1CEA3A" w14:textId="77777777" w:rsidR="00325732" w:rsidRDefault="00325732">
            <w:pPr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26F" w14:textId="0FD7B5E7" w:rsidR="00325732" w:rsidRDefault="005E7E93" w:rsidP="00325732">
            <w:pPr>
              <w:numPr>
                <w:ilvl w:val="0"/>
                <w:numId w:val="10"/>
              </w:numPr>
              <w:suppressAutoHyphens/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punti          / </w:t>
            </w:r>
            <w:r w:rsidR="00325732">
              <w:rPr>
                <w:rFonts w:ascii="Tahoma" w:hAnsi="Tahoma" w:cs="Tahoma"/>
              </w:rPr>
              <w:t xml:space="preserve">12 </w:t>
            </w:r>
          </w:p>
        </w:tc>
      </w:tr>
      <w:tr w:rsidR="005E7E93" w14:paraId="42BA7C90" w14:textId="77777777" w:rsidTr="00325732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C29" w14:textId="77777777" w:rsidR="005E7E93" w:rsidRDefault="005E7E9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TOTALE PUNTI ASSEGNATI DALLA SEZIONE </w:t>
            </w:r>
            <w:proofErr w:type="gramStart"/>
            <w:r>
              <w:rPr>
                <w:rFonts w:ascii="Tahoma" w:hAnsi="Tahoma" w:cs="Tahoma"/>
              </w:rPr>
              <w:t>B  -</w:t>
            </w:r>
            <w:proofErr w:type="gramEnd"/>
            <w:r>
              <w:rPr>
                <w:rFonts w:ascii="Tahoma" w:hAnsi="Tahoma" w:cs="Tahoma"/>
              </w:rPr>
              <w:t xml:space="preserve"> ALLEGATO 2</w:t>
            </w:r>
          </w:p>
          <w:p w14:paraId="191FC4C2" w14:textId="77777777" w:rsidR="005E7E93" w:rsidRDefault="005E7E93">
            <w:pPr>
              <w:jc w:val="both"/>
              <w:rPr>
                <w:rFonts w:ascii="Tahoma" w:hAnsi="Tahoma" w:cs="Tahoma"/>
              </w:rPr>
            </w:pPr>
          </w:p>
          <w:p w14:paraId="160A39C6" w14:textId="77777777" w:rsidR="005E7E93" w:rsidRDefault="005E7E93">
            <w:pPr>
              <w:jc w:val="both"/>
              <w:rPr>
                <w:rFonts w:ascii="Tahoma" w:hAnsi="Tahoma" w:cs="Tahoma"/>
              </w:rPr>
            </w:pPr>
          </w:p>
          <w:p w14:paraId="24E4A963" w14:textId="77777777" w:rsidR="005E7E93" w:rsidRDefault="005E7E93">
            <w:pPr>
              <w:jc w:val="both"/>
              <w:rPr>
                <w:rFonts w:ascii="Tahoma" w:hAnsi="Tahoma" w:cs="Tahoma"/>
              </w:rPr>
            </w:pPr>
          </w:p>
          <w:p w14:paraId="336787F1" w14:textId="00200154" w:rsidR="005E7E93" w:rsidRDefault="005E7E9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67A" w14:textId="616A061B" w:rsidR="005E7E93" w:rsidRDefault="005E7E93" w:rsidP="005E7E93">
            <w:pPr>
              <w:suppressAutoHyphens/>
              <w:spacing w:line="256" w:lineRule="auto"/>
              <w:ind w:right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/ 50</w:t>
            </w:r>
          </w:p>
        </w:tc>
      </w:tr>
    </w:tbl>
    <w:p w14:paraId="11C8519A" w14:textId="77777777" w:rsidR="00B765AE" w:rsidRDefault="00B765AE"/>
    <w:sectPr w:rsidR="00B765AE" w:rsidSect="00C2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03B2" w14:textId="77777777" w:rsidR="00C20CE2" w:rsidRDefault="00C20CE2" w:rsidP="002C21AA">
      <w:r>
        <w:separator/>
      </w:r>
    </w:p>
  </w:endnote>
  <w:endnote w:type="continuationSeparator" w:id="0">
    <w:p w14:paraId="10501EEE" w14:textId="77777777" w:rsidR="00C20CE2" w:rsidRDefault="00C20CE2" w:rsidP="002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BB33" w14:textId="77777777" w:rsidR="00325732" w:rsidRDefault="00325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289106"/>
      <w:docPartObj>
        <w:docPartGallery w:val="Page Numbers (Bottom of Page)"/>
        <w:docPartUnique/>
      </w:docPartObj>
    </w:sdtPr>
    <w:sdtEndPr/>
    <w:sdtContent>
      <w:p w14:paraId="6E233C94" w14:textId="137F54AB" w:rsidR="000C6E3F" w:rsidRDefault="000C6E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C41A7" w14:textId="77777777" w:rsidR="00325732" w:rsidRDefault="003257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89AF" w14:textId="77777777" w:rsidR="00325732" w:rsidRDefault="00325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DF67" w14:textId="77777777" w:rsidR="00C20CE2" w:rsidRDefault="00C20CE2" w:rsidP="002C21AA">
      <w:r>
        <w:separator/>
      </w:r>
    </w:p>
  </w:footnote>
  <w:footnote w:type="continuationSeparator" w:id="0">
    <w:p w14:paraId="18E5A5E3" w14:textId="77777777" w:rsidR="00C20CE2" w:rsidRDefault="00C20CE2" w:rsidP="002C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3C21" w14:textId="77777777" w:rsidR="00325732" w:rsidRDefault="00325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5889" w14:textId="13E37979" w:rsidR="002C21AA" w:rsidRDefault="00325732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18B7D094" wp14:editId="15A3AF6F">
          <wp:extent cx="6120130" cy="788035"/>
          <wp:effectExtent l="0" t="0" r="0" b="0"/>
          <wp:docPr id="12589551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2F2C" w14:textId="77777777" w:rsidR="00325732" w:rsidRDefault="003257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1" w15:restartNumberingAfterBreak="0">
    <w:nsid w:val="0E7F593C"/>
    <w:multiLevelType w:val="hybridMultilevel"/>
    <w:tmpl w:val="1A42B246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F25B1"/>
    <w:multiLevelType w:val="hybridMultilevel"/>
    <w:tmpl w:val="CF100DE6"/>
    <w:lvl w:ilvl="0" w:tplc="4A5C2DC0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AB1100"/>
    <w:multiLevelType w:val="hybridMultilevel"/>
    <w:tmpl w:val="E4345878"/>
    <w:lvl w:ilvl="0" w:tplc="0000000F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0C4"/>
    <w:multiLevelType w:val="hybridMultilevel"/>
    <w:tmpl w:val="0366D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5646"/>
    <w:multiLevelType w:val="hybridMultilevel"/>
    <w:tmpl w:val="FB54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51C3"/>
    <w:multiLevelType w:val="hybridMultilevel"/>
    <w:tmpl w:val="CBD2B48E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AA"/>
    <w:rsid w:val="000C6E3F"/>
    <w:rsid w:val="00152036"/>
    <w:rsid w:val="001F61B7"/>
    <w:rsid w:val="002928CE"/>
    <w:rsid w:val="00293D18"/>
    <w:rsid w:val="002C21AA"/>
    <w:rsid w:val="002D254B"/>
    <w:rsid w:val="00325732"/>
    <w:rsid w:val="0034699D"/>
    <w:rsid w:val="00353761"/>
    <w:rsid w:val="004127A5"/>
    <w:rsid w:val="00442501"/>
    <w:rsid w:val="004859AB"/>
    <w:rsid w:val="004F353E"/>
    <w:rsid w:val="0051536C"/>
    <w:rsid w:val="00533CFF"/>
    <w:rsid w:val="00553B38"/>
    <w:rsid w:val="005E7E93"/>
    <w:rsid w:val="006559E1"/>
    <w:rsid w:val="008A1120"/>
    <w:rsid w:val="008E7F12"/>
    <w:rsid w:val="009854B4"/>
    <w:rsid w:val="009C0F99"/>
    <w:rsid w:val="009F7ABE"/>
    <w:rsid w:val="00A234F5"/>
    <w:rsid w:val="00A94ACD"/>
    <w:rsid w:val="00AF2D22"/>
    <w:rsid w:val="00B45FFF"/>
    <w:rsid w:val="00B765AE"/>
    <w:rsid w:val="00C1563C"/>
    <w:rsid w:val="00C20CE2"/>
    <w:rsid w:val="00C322A3"/>
    <w:rsid w:val="00E04074"/>
    <w:rsid w:val="00E22026"/>
    <w:rsid w:val="00F566C0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E938"/>
  <w15:docId w15:val="{50995F9B-81E9-4E74-9494-ED941C6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1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1A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character" w:styleId="Enfasigrassetto">
    <w:name w:val="Strong"/>
    <w:basedOn w:val="Carpredefinitoparagrafo"/>
    <w:qFormat/>
    <w:rsid w:val="002C21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6735-52BE-4DC7-97D4-47D69BD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Amministrazione1</cp:lastModifiedBy>
  <cp:revision>11</cp:revision>
  <dcterms:created xsi:type="dcterms:W3CDTF">2024-02-28T15:20:00Z</dcterms:created>
  <dcterms:modified xsi:type="dcterms:W3CDTF">2024-04-24T10:58:00Z</dcterms:modified>
</cp:coreProperties>
</file>